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42" w:rsidRDefault="005E3B42" w:rsidP="005E3B42"/>
    <w:p w:rsidR="00BB4CF2" w:rsidRPr="00BB4CF2" w:rsidRDefault="00BB4CF2" w:rsidP="00BB4CF2">
      <w:pPr>
        <w:pStyle w:val="Corpodetexto"/>
        <w:pBdr>
          <w:bottom w:val="single" w:sz="12" w:space="1" w:color="auto"/>
        </w:pBdr>
        <w:jc w:val="center"/>
        <w:rPr>
          <w:rFonts w:ascii="Century Gothic" w:hAnsi="Century Gothic"/>
          <w:b/>
          <w:sz w:val="20"/>
        </w:rPr>
      </w:pPr>
      <w:r w:rsidRPr="00BB4CF2">
        <w:rPr>
          <w:rFonts w:ascii="Century Gothic" w:hAnsi="Century Gothic"/>
          <w:b/>
          <w:sz w:val="20"/>
        </w:rPr>
        <w:t xml:space="preserve">ANEXO VIII </w:t>
      </w:r>
    </w:p>
    <w:p w:rsidR="00BB4CF2" w:rsidRPr="00BB4CF2" w:rsidRDefault="00BB4CF2" w:rsidP="00BB4CF2">
      <w:pPr>
        <w:pStyle w:val="Corpodetexto"/>
        <w:pBdr>
          <w:bottom w:val="single" w:sz="12" w:space="1" w:color="auto"/>
        </w:pBdr>
        <w:jc w:val="center"/>
        <w:rPr>
          <w:rFonts w:ascii="Century Gothic" w:hAnsi="Century Gothic"/>
          <w:b/>
          <w:sz w:val="20"/>
        </w:rPr>
      </w:pPr>
    </w:p>
    <w:p w:rsidR="00BB4CF2" w:rsidRPr="00BB4CF2" w:rsidRDefault="00BB4CF2" w:rsidP="00BB4CF2">
      <w:pPr>
        <w:pStyle w:val="Corpodetexto"/>
        <w:pBdr>
          <w:bottom w:val="single" w:sz="12" w:space="1" w:color="auto"/>
        </w:pBdr>
        <w:jc w:val="center"/>
        <w:rPr>
          <w:rFonts w:ascii="Century Gothic" w:hAnsi="Century Gothic"/>
          <w:b/>
          <w:sz w:val="20"/>
        </w:rPr>
      </w:pPr>
      <w:r w:rsidRPr="00BB4CF2">
        <w:rPr>
          <w:rFonts w:ascii="Century Gothic" w:hAnsi="Century Gothic"/>
          <w:b/>
          <w:sz w:val="20"/>
        </w:rPr>
        <w:t>PROCESSO LICITATÓRIO 00</w:t>
      </w:r>
      <w:r>
        <w:rPr>
          <w:rFonts w:ascii="Century Gothic" w:hAnsi="Century Gothic"/>
          <w:b/>
          <w:sz w:val="20"/>
        </w:rPr>
        <w:t>8</w:t>
      </w:r>
      <w:r w:rsidRPr="00BB4CF2">
        <w:rPr>
          <w:rFonts w:ascii="Century Gothic" w:hAnsi="Century Gothic"/>
          <w:b/>
          <w:sz w:val="20"/>
        </w:rPr>
        <w:t>/20</w:t>
      </w:r>
      <w:r>
        <w:rPr>
          <w:rFonts w:ascii="Century Gothic" w:hAnsi="Century Gothic"/>
          <w:b/>
          <w:sz w:val="20"/>
        </w:rPr>
        <w:t>22</w:t>
      </w:r>
    </w:p>
    <w:p w:rsidR="00BB4CF2" w:rsidRPr="00BB4CF2" w:rsidRDefault="00BB4CF2" w:rsidP="00BB4CF2">
      <w:pPr>
        <w:pStyle w:val="Corpodetexto"/>
        <w:pBdr>
          <w:bottom w:val="single" w:sz="12" w:space="1" w:color="auto"/>
        </w:pBdr>
        <w:jc w:val="center"/>
        <w:rPr>
          <w:rFonts w:ascii="Century Gothic" w:hAnsi="Century Gothic"/>
          <w:b/>
          <w:sz w:val="20"/>
        </w:rPr>
      </w:pPr>
      <w:r w:rsidRPr="00BB4CF2">
        <w:rPr>
          <w:rFonts w:ascii="Century Gothic" w:hAnsi="Century Gothic"/>
          <w:b/>
          <w:sz w:val="20"/>
        </w:rPr>
        <w:t>TOMADA DE PREÇOS Nº 00</w:t>
      </w:r>
      <w:r>
        <w:rPr>
          <w:rFonts w:ascii="Century Gothic" w:hAnsi="Century Gothic"/>
          <w:b/>
          <w:sz w:val="20"/>
        </w:rPr>
        <w:t>2</w:t>
      </w:r>
      <w:r w:rsidRPr="00BB4CF2">
        <w:rPr>
          <w:rFonts w:ascii="Century Gothic" w:hAnsi="Century Gothic"/>
          <w:b/>
          <w:sz w:val="20"/>
        </w:rPr>
        <w:t>/20</w:t>
      </w:r>
      <w:r>
        <w:rPr>
          <w:rFonts w:ascii="Century Gothic" w:hAnsi="Century Gothic"/>
          <w:b/>
          <w:sz w:val="20"/>
        </w:rPr>
        <w:t>22</w:t>
      </w:r>
    </w:p>
    <w:p w:rsidR="005E3B42" w:rsidRDefault="00BB4CF2" w:rsidP="00BB4CF2">
      <w:pPr>
        <w:pStyle w:val="Corpodetexto"/>
        <w:pBdr>
          <w:bottom w:val="single" w:sz="12" w:space="1" w:color="auto"/>
        </w:pBdr>
        <w:jc w:val="center"/>
        <w:rPr>
          <w:rFonts w:ascii="Century Gothic" w:hAnsi="Century Gothic"/>
          <w:b/>
          <w:sz w:val="20"/>
        </w:rPr>
      </w:pPr>
      <w:r w:rsidRPr="00BB4CF2">
        <w:rPr>
          <w:rFonts w:ascii="Century Gothic" w:hAnsi="Century Gothic"/>
          <w:b/>
          <w:sz w:val="20"/>
        </w:rPr>
        <w:t>ATESTADO DE VISTORIA – VISITA TÉCNICA</w:t>
      </w:r>
    </w:p>
    <w:p w:rsidR="0054375D" w:rsidRPr="00E17FB2" w:rsidRDefault="0054375D" w:rsidP="00BB4CF2">
      <w:pPr>
        <w:pStyle w:val="Corpodetexto"/>
        <w:pBdr>
          <w:bottom w:val="single" w:sz="12" w:space="1" w:color="auto"/>
        </w:pBdr>
        <w:jc w:val="center"/>
        <w:rPr>
          <w:rFonts w:ascii="Century Gothic" w:hAnsi="Century Gothic"/>
          <w:b/>
          <w:sz w:val="20"/>
        </w:rPr>
      </w:pPr>
      <w:bookmarkStart w:id="0" w:name="_GoBack"/>
      <w:bookmarkEnd w:id="0"/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Standard"/>
        <w:jc w:val="center"/>
        <w:rPr>
          <w:rFonts w:ascii="Century Gothic" w:hAnsi="Century Gothic" w:cs="Arial"/>
          <w:sz w:val="20"/>
          <w:szCs w:val="20"/>
        </w:rPr>
      </w:pPr>
    </w:p>
    <w:p w:rsidR="00BB4CF2" w:rsidRPr="00E17FB2" w:rsidRDefault="00BB4CF2" w:rsidP="00BB4CF2">
      <w:pPr>
        <w:jc w:val="center"/>
        <w:rPr>
          <w:rFonts w:ascii="Century Gothic" w:hAnsi="Century Gothic"/>
          <w:b/>
        </w:rPr>
      </w:pPr>
    </w:p>
    <w:p w:rsidR="00BB4CF2" w:rsidRPr="00E17FB2" w:rsidRDefault="00BB4CF2" w:rsidP="00BB4CF2">
      <w:pPr>
        <w:jc w:val="center"/>
        <w:rPr>
          <w:rFonts w:ascii="Century Gothic" w:hAnsi="Century Gothic"/>
          <w:b/>
        </w:rPr>
      </w:pPr>
    </w:p>
    <w:p w:rsidR="00BB4CF2" w:rsidRPr="00E17FB2" w:rsidRDefault="00BB4CF2" w:rsidP="00BB4CF2">
      <w:pPr>
        <w:spacing w:line="240" w:lineRule="exact"/>
        <w:rPr>
          <w:rFonts w:ascii="Century Gothic" w:hAnsi="Century Gothic"/>
          <w:u w:val="single"/>
        </w:rPr>
      </w:pPr>
    </w:p>
    <w:p w:rsidR="00BB4CF2" w:rsidRPr="00E17FB2" w:rsidRDefault="00BB4CF2" w:rsidP="00BB4CF2">
      <w:pPr>
        <w:widowControl w:val="0"/>
        <w:jc w:val="both"/>
        <w:rPr>
          <w:rFonts w:ascii="Century Gothic" w:hAnsi="Century Gothic"/>
        </w:rPr>
      </w:pPr>
      <w:r w:rsidRPr="00E17FB2">
        <w:rPr>
          <w:rFonts w:ascii="Century Gothic" w:hAnsi="Century Gothic"/>
        </w:rPr>
        <w:t xml:space="preserve">A Câmara Municipal de </w:t>
      </w:r>
      <w:r>
        <w:rPr>
          <w:rFonts w:ascii="Century Gothic" w:hAnsi="Century Gothic"/>
        </w:rPr>
        <w:t>Rio Doce</w:t>
      </w:r>
      <w:r w:rsidRPr="00E17FB2">
        <w:rPr>
          <w:rFonts w:ascii="Century Gothic" w:hAnsi="Century Gothic"/>
        </w:rPr>
        <w:t>, por intermédio da CPL, atesta que a licitante abaixo qualificada realizou vistoria dos locais de execução dos serviços objeto do certame, através de preposto devidamente credenciado.</w:t>
      </w:r>
    </w:p>
    <w:p w:rsidR="00BB4CF2" w:rsidRPr="00E17FB2" w:rsidRDefault="00BB4CF2" w:rsidP="00BB4CF2">
      <w:pPr>
        <w:widowControl w:val="0"/>
        <w:rPr>
          <w:rFonts w:ascii="Century Gothic" w:hAnsi="Century Gothic"/>
        </w:rPr>
      </w:pPr>
    </w:p>
    <w:p w:rsidR="00BB4CF2" w:rsidRPr="00E17FB2" w:rsidRDefault="00BB4CF2" w:rsidP="00BB4CF2">
      <w:pPr>
        <w:widowControl w:val="0"/>
        <w:rPr>
          <w:rFonts w:ascii="Century Gothic" w:hAnsi="Century Gothic"/>
        </w:rPr>
      </w:pPr>
      <w:r w:rsidRPr="00E17FB2">
        <w:rPr>
          <w:rFonts w:ascii="Century Gothic" w:hAnsi="Century Gothic"/>
        </w:rPr>
        <w:tab/>
      </w:r>
    </w:p>
    <w:p w:rsidR="00BB4CF2" w:rsidRPr="00E17FB2" w:rsidRDefault="00BB4CF2" w:rsidP="00BB4CF2">
      <w:pPr>
        <w:widowControl w:val="0"/>
        <w:rPr>
          <w:rFonts w:ascii="Century Gothic" w:hAnsi="Century Gothic"/>
        </w:rPr>
      </w:pPr>
    </w:p>
    <w:p w:rsidR="00BB4CF2" w:rsidRPr="00E17FB2" w:rsidRDefault="00BB4CF2" w:rsidP="00BB4CF2">
      <w:pPr>
        <w:widowControl w:val="0"/>
        <w:rPr>
          <w:rFonts w:ascii="Century Gothic" w:hAnsi="Century Gothic"/>
        </w:rPr>
      </w:pPr>
      <w:r w:rsidRPr="00E17FB2">
        <w:rPr>
          <w:rFonts w:ascii="Century Gothic" w:hAnsi="Century Gothic"/>
        </w:rPr>
        <w:t xml:space="preserve">Nome da Empresa Licitante: </w:t>
      </w:r>
    </w:p>
    <w:p w:rsidR="00BB4CF2" w:rsidRPr="00E17FB2" w:rsidRDefault="00BB4CF2" w:rsidP="00BB4CF2">
      <w:pPr>
        <w:widowControl w:val="0"/>
        <w:rPr>
          <w:rFonts w:ascii="Century Gothic" w:hAnsi="Century Gothic"/>
        </w:rPr>
      </w:pPr>
    </w:p>
    <w:p w:rsidR="00BB4CF2" w:rsidRPr="00E17FB2" w:rsidRDefault="00BB4CF2" w:rsidP="00BB4CF2">
      <w:pPr>
        <w:widowControl w:val="0"/>
        <w:rPr>
          <w:rFonts w:ascii="Century Gothic" w:hAnsi="Century Gothic"/>
        </w:rPr>
      </w:pPr>
    </w:p>
    <w:p w:rsidR="00BB4CF2" w:rsidRPr="00E17FB2" w:rsidRDefault="00BB4CF2" w:rsidP="00BB4CF2">
      <w:pPr>
        <w:widowControl w:val="0"/>
        <w:rPr>
          <w:rFonts w:ascii="Century Gothic" w:hAnsi="Century Gothic"/>
        </w:rPr>
      </w:pPr>
      <w:r w:rsidRPr="00E17FB2">
        <w:rPr>
          <w:rFonts w:ascii="Century Gothic" w:hAnsi="Century Gothic"/>
        </w:rPr>
        <w:t>Nome do Representante:</w:t>
      </w:r>
    </w:p>
    <w:p w:rsidR="00BB4CF2" w:rsidRPr="00E17FB2" w:rsidRDefault="00BB4CF2" w:rsidP="00BB4CF2">
      <w:pPr>
        <w:widowControl w:val="0"/>
        <w:rPr>
          <w:rFonts w:ascii="Century Gothic" w:hAnsi="Century Gothic"/>
        </w:rPr>
      </w:pPr>
    </w:p>
    <w:p w:rsidR="00BB4CF2" w:rsidRPr="00E17FB2" w:rsidRDefault="00BB4CF2" w:rsidP="00BB4CF2">
      <w:pPr>
        <w:widowControl w:val="0"/>
        <w:rPr>
          <w:rFonts w:ascii="Century Gothic" w:hAnsi="Century Gothic"/>
        </w:rPr>
      </w:pPr>
    </w:p>
    <w:p w:rsidR="00BB4CF2" w:rsidRPr="00E17FB2" w:rsidRDefault="00BB4CF2" w:rsidP="00BB4CF2">
      <w:pPr>
        <w:widowControl w:val="0"/>
        <w:rPr>
          <w:rFonts w:ascii="Century Gothic" w:hAnsi="Century Gothic"/>
        </w:rPr>
      </w:pPr>
      <w:r w:rsidRPr="00E17FB2">
        <w:rPr>
          <w:rFonts w:ascii="Century Gothic" w:hAnsi="Century Gothic"/>
        </w:rPr>
        <w:t>CPF/CI do Representante:</w:t>
      </w:r>
    </w:p>
    <w:p w:rsidR="00BB4CF2" w:rsidRPr="00E17FB2" w:rsidRDefault="00BB4CF2" w:rsidP="00BB4CF2">
      <w:pPr>
        <w:widowControl w:val="0"/>
        <w:rPr>
          <w:rFonts w:ascii="Century Gothic" w:hAnsi="Century Gothic"/>
        </w:rPr>
      </w:pPr>
    </w:p>
    <w:p w:rsidR="00BB4CF2" w:rsidRPr="00E17FB2" w:rsidRDefault="00BB4CF2" w:rsidP="00BB4CF2">
      <w:pPr>
        <w:widowControl w:val="0"/>
        <w:rPr>
          <w:rFonts w:ascii="Century Gothic" w:hAnsi="Century Gothic"/>
        </w:rPr>
      </w:pPr>
    </w:p>
    <w:p w:rsidR="00BB4CF2" w:rsidRPr="00E17FB2" w:rsidRDefault="00BB4CF2" w:rsidP="00BB4CF2">
      <w:pPr>
        <w:widowControl w:val="0"/>
        <w:rPr>
          <w:rFonts w:ascii="Century Gothic" w:hAnsi="Century Gothic"/>
        </w:rPr>
      </w:pPr>
    </w:p>
    <w:p w:rsidR="00BB4CF2" w:rsidRPr="00E17FB2" w:rsidRDefault="00BB4CF2" w:rsidP="00BB4CF2">
      <w:pPr>
        <w:widowControl w:val="0"/>
        <w:tabs>
          <w:tab w:val="left" w:pos="2445"/>
          <w:tab w:val="center" w:pos="4320"/>
        </w:tabs>
        <w:rPr>
          <w:rFonts w:ascii="Century Gothic" w:hAnsi="Century Gothic"/>
        </w:rPr>
      </w:pPr>
      <w:r w:rsidRPr="00E17FB2">
        <w:rPr>
          <w:rFonts w:ascii="Century Gothic" w:hAnsi="Century Gothic"/>
        </w:rPr>
        <w:tab/>
      </w:r>
    </w:p>
    <w:p w:rsidR="00BB4CF2" w:rsidRPr="00E17FB2" w:rsidRDefault="00BB4CF2" w:rsidP="00BB4CF2">
      <w:pPr>
        <w:widowControl w:val="0"/>
        <w:tabs>
          <w:tab w:val="left" w:pos="2445"/>
          <w:tab w:val="center" w:pos="4320"/>
        </w:tabs>
        <w:rPr>
          <w:rFonts w:ascii="Century Gothic" w:hAnsi="Century Gothic"/>
        </w:rPr>
      </w:pPr>
    </w:p>
    <w:p w:rsidR="00BB4CF2" w:rsidRPr="00E17FB2" w:rsidRDefault="00BB4CF2" w:rsidP="00BB4CF2">
      <w:pPr>
        <w:widowControl w:val="0"/>
        <w:tabs>
          <w:tab w:val="left" w:pos="2445"/>
          <w:tab w:val="center" w:pos="4320"/>
        </w:tabs>
        <w:rPr>
          <w:rFonts w:ascii="Century Gothic" w:hAnsi="Century Gothic"/>
        </w:rPr>
      </w:pPr>
    </w:p>
    <w:p w:rsidR="00BB4CF2" w:rsidRPr="00E17FB2" w:rsidRDefault="00BB4CF2" w:rsidP="00BB4CF2">
      <w:pPr>
        <w:widowControl w:val="0"/>
        <w:tabs>
          <w:tab w:val="left" w:pos="2445"/>
          <w:tab w:val="center" w:pos="4320"/>
        </w:tabs>
        <w:jc w:val="center"/>
        <w:rPr>
          <w:rFonts w:ascii="Century Gothic" w:hAnsi="Century Gothic"/>
        </w:rPr>
      </w:pPr>
    </w:p>
    <w:p w:rsidR="00BB4CF2" w:rsidRPr="00E17FB2" w:rsidRDefault="00BB4CF2" w:rsidP="00BB4CF2">
      <w:pPr>
        <w:widowControl w:val="0"/>
        <w:tabs>
          <w:tab w:val="left" w:pos="2445"/>
          <w:tab w:val="center" w:pos="4320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Rio Doce</w:t>
      </w:r>
      <w:r w:rsidRPr="00E17FB2">
        <w:rPr>
          <w:rFonts w:ascii="Century Gothic" w:hAnsi="Century Gothic"/>
        </w:rPr>
        <w:t xml:space="preserve">, __________ de ____________de </w:t>
      </w:r>
      <w:r>
        <w:rPr>
          <w:rFonts w:ascii="Century Gothic" w:hAnsi="Century Gothic"/>
        </w:rPr>
        <w:t>2022</w:t>
      </w:r>
      <w:r w:rsidRPr="00E17FB2">
        <w:rPr>
          <w:rFonts w:ascii="Century Gothic" w:hAnsi="Century Gothic"/>
        </w:rPr>
        <w:t>.</w:t>
      </w:r>
    </w:p>
    <w:p w:rsidR="00BB4CF2" w:rsidRPr="00E17FB2" w:rsidRDefault="00BB4CF2" w:rsidP="00BB4CF2">
      <w:pPr>
        <w:widowControl w:val="0"/>
        <w:jc w:val="center"/>
        <w:rPr>
          <w:rFonts w:ascii="Century Gothic" w:hAnsi="Century Gothic"/>
        </w:rPr>
      </w:pPr>
    </w:p>
    <w:p w:rsidR="00BB4CF2" w:rsidRPr="00E17FB2" w:rsidRDefault="00BB4CF2" w:rsidP="00BB4CF2">
      <w:pPr>
        <w:widowControl w:val="0"/>
        <w:jc w:val="center"/>
        <w:rPr>
          <w:rFonts w:ascii="Century Gothic" w:hAnsi="Century Gothic"/>
        </w:rPr>
      </w:pPr>
    </w:p>
    <w:p w:rsidR="00BB4CF2" w:rsidRPr="00E17FB2" w:rsidRDefault="00BB4CF2" w:rsidP="00BB4CF2">
      <w:pPr>
        <w:widowControl w:val="0"/>
        <w:jc w:val="center"/>
        <w:rPr>
          <w:rFonts w:ascii="Century Gothic" w:hAnsi="Century Gothic"/>
        </w:rPr>
      </w:pPr>
    </w:p>
    <w:p w:rsidR="00BB4CF2" w:rsidRPr="00E17FB2" w:rsidRDefault="00BB4CF2" w:rsidP="00BB4CF2">
      <w:pPr>
        <w:widowControl w:val="0"/>
        <w:jc w:val="center"/>
        <w:rPr>
          <w:rFonts w:ascii="Century Gothic" w:hAnsi="Century Gothic"/>
          <w:highlight w:val="yellow"/>
        </w:rPr>
      </w:pPr>
    </w:p>
    <w:p w:rsidR="00BB4CF2" w:rsidRPr="00E17FB2" w:rsidRDefault="00BB4CF2" w:rsidP="00BB4CF2">
      <w:pPr>
        <w:widowControl w:val="0"/>
        <w:jc w:val="center"/>
        <w:rPr>
          <w:rFonts w:ascii="Century Gothic" w:hAnsi="Century Gothic"/>
          <w:highlight w:val="yellow"/>
        </w:rPr>
      </w:pPr>
    </w:p>
    <w:p w:rsidR="00BB4CF2" w:rsidRPr="00E17FB2" w:rsidRDefault="00BB4CF2" w:rsidP="00BB4CF2">
      <w:pPr>
        <w:widowControl w:val="0"/>
        <w:jc w:val="center"/>
        <w:rPr>
          <w:rFonts w:ascii="Century Gothic" w:hAnsi="Century Gothic"/>
        </w:rPr>
      </w:pPr>
    </w:p>
    <w:p w:rsidR="00BB4CF2" w:rsidRPr="00E17FB2" w:rsidRDefault="00BB4CF2" w:rsidP="00BB4CF2">
      <w:pPr>
        <w:widowControl w:val="0"/>
        <w:jc w:val="center"/>
        <w:rPr>
          <w:rFonts w:ascii="Century Gothic" w:hAnsi="Century Gothic"/>
        </w:rPr>
      </w:pPr>
      <w:r w:rsidRPr="00E17FB2">
        <w:rPr>
          <w:rFonts w:ascii="Century Gothic" w:hAnsi="Century Gothic"/>
        </w:rPr>
        <w:t>________________________________________________</w:t>
      </w:r>
    </w:p>
    <w:p w:rsidR="00BB4CF2" w:rsidRPr="00E17FB2" w:rsidRDefault="00BB4CF2" w:rsidP="00BB4CF2">
      <w:pPr>
        <w:widowControl w:val="0"/>
        <w:jc w:val="center"/>
        <w:rPr>
          <w:rFonts w:ascii="Century Gothic" w:hAnsi="Century Gothic"/>
        </w:rPr>
      </w:pPr>
      <w:r w:rsidRPr="00E17FB2">
        <w:rPr>
          <w:rFonts w:ascii="Century Gothic" w:hAnsi="Century Gothic"/>
        </w:rPr>
        <w:t xml:space="preserve">Câmara Municipal de </w:t>
      </w:r>
      <w:r>
        <w:rPr>
          <w:rFonts w:ascii="Century Gothic" w:hAnsi="Century Gothic"/>
        </w:rPr>
        <w:t>Rio Doce</w:t>
      </w:r>
    </w:p>
    <w:p w:rsidR="00BB4CF2" w:rsidRPr="00E17FB2" w:rsidRDefault="00BB4CF2" w:rsidP="00BB4CF2">
      <w:pPr>
        <w:widowControl w:val="0"/>
        <w:jc w:val="center"/>
        <w:rPr>
          <w:rFonts w:ascii="Century Gothic" w:hAnsi="Century Gothic"/>
        </w:rPr>
      </w:pPr>
    </w:p>
    <w:p w:rsidR="005E3B42" w:rsidRPr="00E17FB2" w:rsidRDefault="005E3B42" w:rsidP="005E3B42">
      <w:pPr>
        <w:jc w:val="center"/>
        <w:rPr>
          <w:rFonts w:ascii="Century Gothic" w:hAnsi="Century Gothic" w:cs="Arial"/>
          <w:b/>
          <w:bCs/>
          <w:iCs/>
          <w:color w:val="000080"/>
        </w:rPr>
      </w:pPr>
    </w:p>
    <w:p w:rsidR="005E3B42" w:rsidRPr="00E17FB2" w:rsidRDefault="005E3B42" w:rsidP="005E3B42">
      <w:pPr>
        <w:jc w:val="center"/>
        <w:rPr>
          <w:rFonts w:ascii="Century Gothic" w:hAnsi="Century Gothic" w:cs="Arial"/>
          <w:b/>
          <w:bCs/>
          <w:iCs/>
          <w:color w:val="00008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5E3B42" w:rsidRDefault="005E3B42" w:rsidP="005E3B42"/>
    <w:sectPr w:rsidR="005E3B42" w:rsidRPr="005E3B42" w:rsidSect="00011EAF">
      <w:headerReference w:type="default" r:id="rId8"/>
      <w:footerReference w:type="default" r:id="rId9"/>
      <w:type w:val="continuous"/>
      <w:pgSz w:w="11907" w:h="16840" w:code="9"/>
      <w:pgMar w:top="851" w:right="1134" w:bottom="851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3FE" w:rsidRDefault="00F223FE">
      <w:r>
        <w:separator/>
      </w:r>
    </w:p>
  </w:endnote>
  <w:endnote w:type="continuationSeparator" w:id="0">
    <w:p w:rsidR="00F223FE" w:rsidRDefault="00F2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 MT Condensed Light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E2" w:rsidRDefault="002E68E2">
    <w:pPr>
      <w:pStyle w:val="Rodap"/>
    </w:pPr>
  </w:p>
  <w:p w:rsidR="002E68E2" w:rsidRDefault="00F223FE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-7.8pt;margin-top:7.45pt;width:434.25pt;height:44.25pt;z-index:2" stroked="f">
          <v:textbox style="mso-next-textbox:#_x0000_s2069">
            <w:txbxContent>
              <w:p w:rsidR="002E68E2" w:rsidRDefault="00906E0C" w:rsidP="00153AC0">
                <w:pPr>
                  <w:pBdr>
                    <w:top w:val="thinThickSmallGap" w:sz="24" w:space="1" w:color="FF0000"/>
                  </w:pBdr>
                  <w:jc w:val="center"/>
                  <w:rPr>
                    <w:b/>
                    <w:color w:val="00B050"/>
                    <w:sz w:val="26"/>
                    <w:szCs w:val="26"/>
                  </w:rPr>
                </w:pPr>
                <w:r>
                  <w:rPr>
                    <w:b/>
                    <w:color w:val="00B050"/>
                    <w:sz w:val="26"/>
                    <w:szCs w:val="26"/>
                  </w:rPr>
                  <w:t>AV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. </w:t>
                </w:r>
                <w:r>
                  <w:rPr>
                    <w:b/>
                    <w:color w:val="00B050"/>
                    <w:sz w:val="26"/>
                    <w:szCs w:val="26"/>
                  </w:rPr>
                  <w:t>DOM PEDRO II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N° </w:t>
                </w:r>
                <w:r>
                  <w:rPr>
                    <w:b/>
                    <w:color w:val="00B050"/>
                    <w:sz w:val="26"/>
                    <w:szCs w:val="26"/>
                  </w:rPr>
                  <w:t>8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color w:val="00B050"/>
                    <w:sz w:val="26"/>
                    <w:szCs w:val="26"/>
                  </w:rPr>
                  <w:t>GRAMINHA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RIO DOCE </w:t>
                </w:r>
                <w:r w:rsidR="002E68E2">
                  <w:rPr>
                    <w:b/>
                    <w:color w:val="00B050"/>
                    <w:sz w:val="26"/>
                    <w:szCs w:val="26"/>
                  </w:rPr>
                  <w:t>–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MG</w:t>
                </w:r>
              </w:p>
              <w:p w:rsidR="002E68E2" w:rsidRPr="00BC26F5" w:rsidRDefault="002E68E2" w:rsidP="00153AC0">
                <w:pPr>
                  <w:pBdr>
                    <w:top w:val="thinThickSmallGap" w:sz="24" w:space="1" w:color="FF0000"/>
                  </w:pBdr>
                  <w:jc w:val="center"/>
                  <w:rPr>
                    <w:b/>
                    <w:color w:val="00B050"/>
                    <w:sz w:val="26"/>
                    <w:szCs w:val="26"/>
                  </w:rPr>
                </w:pPr>
                <w:r>
                  <w:rPr>
                    <w:b/>
                    <w:color w:val="00B050"/>
                    <w:sz w:val="26"/>
                    <w:szCs w:val="26"/>
                  </w:rPr>
                  <w:t xml:space="preserve">CEP 35442000 – FONE (31) 3883-5284 </w:t>
                </w:r>
                <w:r w:rsidR="00906E0C">
                  <w:rPr>
                    <w:b/>
                    <w:color w:val="00B050"/>
                    <w:sz w:val="26"/>
                    <w:szCs w:val="26"/>
                  </w:rPr>
                  <w:t>camara@riodoce.mg.</w:t>
                </w:r>
                <w:r w:rsidR="00E906F4">
                  <w:rPr>
                    <w:b/>
                    <w:color w:val="00B050"/>
                    <w:sz w:val="26"/>
                    <w:szCs w:val="26"/>
                  </w:rPr>
                  <w:t>leg</w:t>
                </w:r>
                <w:r w:rsidR="00906E0C">
                  <w:rPr>
                    <w:b/>
                    <w:color w:val="00B050"/>
                    <w:sz w:val="26"/>
                    <w:szCs w:val="26"/>
                  </w:rPr>
                  <w:t>.br</w:t>
                </w:r>
              </w:p>
            </w:txbxContent>
          </v:textbox>
        </v:shape>
      </w:pict>
    </w:r>
  </w:p>
  <w:p w:rsidR="002E68E2" w:rsidRDefault="002E68E2" w:rsidP="00FC60B9">
    <w:pPr>
      <w:pStyle w:val="Rodap"/>
      <w:tabs>
        <w:tab w:val="clear" w:pos="4419"/>
        <w:tab w:val="clear" w:pos="8838"/>
        <w:tab w:val="right" w:pos="8504"/>
      </w:tabs>
    </w:pPr>
    <w:r>
      <w:tab/>
    </w:r>
  </w:p>
  <w:p w:rsidR="002E68E2" w:rsidRDefault="002E68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3FE" w:rsidRDefault="00F223FE">
      <w:r>
        <w:separator/>
      </w:r>
    </w:p>
  </w:footnote>
  <w:footnote w:type="continuationSeparator" w:id="0">
    <w:p w:rsidR="00F223FE" w:rsidRDefault="00F2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E2" w:rsidRDefault="00F223FE">
    <w:pPr>
      <w:pStyle w:val="Cabealho"/>
    </w:pPr>
    <w:r>
      <w:rPr>
        <w:noProof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27.85pt;margin-top:-.6pt;width:323.25pt;height:57.75pt;z-index:1" stroked="f">
          <v:textbox style="mso-next-textbox:#_x0000_s2068">
            <w:txbxContent>
              <w:p w:rsidR="002E68E2" w:rsidRPr="00153AC0" w:rsidRDefault="002E68E2" w:rsidP="007A112D">
                <w:pPr>
                  <w:jc w:val="center"/>
                  <w:rPr>
                    <w:b/>
                    <w:color w:val="00B050"/>
                    <w:sz w:val="34"/>
                    <w:szCs w:val="34"/>
                  </w:rPr>
                </w:pPr>
                <w:r w:rsidRPr="00153AC0">
                  <w:rPr>
                    <w:b/>
                    <w:color w:val="00B050"/>
                    <w:sz w:val="34"/>
                    <w:szCs w:val="34"/>
                  </w:rPr>
                  <w:t>CÂMARA MUNICIPAL DE RIO DOCE</w:t>
                </w:r>
              </w:p>
              <w:p w:rsidR="002E68E2" w:rsidRPr="00BC26F5" w:rsidRDefault="002E68E2" w:rsidP="007A112D">
                <w:pPr>
                  <w:jc w:val="center"/>
                  <w:rPr>
                    <w:b/>
                    <w:color w:val="00B050"/>
                    <w:sz w:val="36"/>
                    <w:szCs w:val="36"/>
                  </w:rPr>
                </w:pPr>
                <w:r w:rsidRPr="00153AC0">
                  <w:rPr>
                    <w:b/>
                    <w:color w:val="00B050"/>
                    <w:sz w:val="34"/>
                    <w:szCs w:val="34"/>
                  </w:rPr>
                  <w:t>ESTADO DE MINAS GERAIS</w:t>
                </w:r>
              </w:p>
            </w:txbxContent>
          </v:textbox>
        </v:shape>
      </w:pict>
    </w:r>
    <w:r w:rsidR="002E68E2">
      <w:rPr>
        <w:noProof/>
        <w:szCs w:val="36"/>
      </w:rPr>
      <w:t xml:space="preserve">  </w:t>
    </w:r>
    <w:r w:rsidR="0054375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Descrição: Descrição: brasao 1.jpg" style="width:119.25pt;height:58.5pt;visibility:visible" wrapcoords="-137 0 -137 21323 21600 21323 21600 0 -137 0">
          <v:imagedata r:id="rId1" o:title=" brasao 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C07B70"/>
    <w:multiLevelType w:val="multilevel"/>
    <w:tmpl w:val="D87C8F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 w15:restartNumberingAfterBreak="0">
    <w:nsid w:val="16BF40D3"/>
    <w:multiLevelType w:val="multilevel"/>
    <w:tmpl w:val="21CE5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FC51BC"/>
    <w:multiLevelType w:val="hybridMultilevel"/>
    <w:tmpl w:val="BCD27DBC"/>
    <w:lvl w:ilvl="0" w:tplc="E33881A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45638"/>
    <w:multiLevelType w:val="multilevel"/>
    <w:tmpl w:val="D87C8F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5" w15:restartNumberingAfterBreak="0">
    <w:nsid w:val="70AB2196"/>
    <w:multiLevelType w:val="multilevel"/>
    <w:tmpl w:val="791A47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doNotTrackMoves/>
  <w:documentProtection w:edit="readOnly" w:enforcement="1" w:cryptProviderType="rsaAES" w:cryptAlgorithmClass="hash" w:cryptAlgorithmType="typeAny" w:cryptAlgorithmSid="14" w:cryptSpinCount="100000" w:hash="vOsj9fLMe8wMCw/v430juZa57uKTcsxVwV4A7phI4/wHmEHcjqEja+M+eduF4vXOqz6gnandBG72jyOMo6TbCg==" w:salt="IujhJflaZLiAoWPSCkWFxw==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43E"/>
    <w:rsid w:val="0001062E"/>
    <w:rsid w:val="00011EAF"/>
    <w:rsid w:val="00047828"/>
    <w:rsid w:val="00057C5B"/>
    <w:rsid w:val="0006613C"/>
    <w:rsid w:val="000801BC"/>
    <w:rsid w:val="000A7681"/>
    <w:rsid w:val="000B6375"/>
    <w:rsid w:val="000D261C"/>
    <w:rsid w:val="000D58A2"/>
    <w:rsid w:val="000E05FA"/>
    <w:rsid w:val="000E40FC"/>
    <w:rsid w:val="0010337E"/>
    <w:rsid w:val="001042FF"/>
    <w:rsid w:val="0011186A"/>
    <w:rsid w:val="00153AC0"/>
    <w:rsid w:val="00154E48"/>
    <w:rsid w:val="00167FD6"/>
    <w:rsid w:val="001955CE"/>
    <w:rsid w:val="00197EB7"/>
    <w:rsid w:val="001A1E28"/>
    <w:rsid w:val="001A3953"/>
    <w:rsid w:val="001A5BE1"/>
    <w:rsid w:val="001B0EA6"/>
    <w:rsid w:val="001C0A89"/>
    <w:rsid w:val="001E2C30"/>
    <w:rsid w:val="001F044C"/>
    <w:rsid w:val="001F11FF"/>
    <w:rsid w:val="001F23CE"/>
    <w:rsid w:val="001F2F0B"/>
    <w:rsid w:val="00202C53"/>
    <w:rsid w:val="00233638"/>
    <w:rsid w:val="00234D1A"/>
    <w:rsid w:val="002412FE"/>
    <w:rsid w:val="00245320"/>
    <w:rsid w:val="0024617A"/>
    <w:rsid w:val="00261359"/>
    <w:rsid w:val="00291287"/>
    <w:rsid w:val="002A0C3C"/>
    <w:rsid w:val="002A2F80"/>
    <w:rsid w:val="002D246D"/>
    <w:rsid w:val="002D5227"/>
    <w:rsid w:val="002D5580"/>
    <w:rsid w:val="002D7C4D"/>
    <w:rsid w:val="002E1B19"/>
    <w:rsid w:val="002E2378"/>
    <w:rsid w:val="002E68E2"/>
    <w:rsid w:val="002E7317"/>
    <w:rsid w:val="002F02AB"/>
    <w:rsid w:val="003015FB"/>
    <w:rsid w:val="003026C3"/>
    <w:rsid w:val="0034567E"/>
    <w:rsid w:val="0038093A"/>
    <w:rsid w:val="00390A6A"/>
    <w:rsid w:val="0039697D"/>
    <w:rsid w:val="00397663"/>
    <w:rsid w:val="00397DBB"/>
    <w:rsid w:val="003C2082"/>
    <w:rsid w:val="003C4240"/>
    <w:rsid w:val="003C6920"/>
    <w:rsid w:val="003E3C37"/>
    <w:rsid w:val="003E563C"/>
    <w:rsid w:val="003E5EBF"/>
    <w:rsid w:val="003F6A95"/>
    <w:rsid w:val="003F7C48"/>
    <w:rsid w:val="00403DF8"/>
    <w:rsid w:val="004042FA"/>
    <w:rsid w:val="00405BEF"/>
    <w:rsid w:val="0040686E"/>
    <w:rsid w:val="00410F5F"/>
    <w:rsid w:val="004253D6"/>
    <w:rsid w:val="0044169D"/>
    <w:rsid w:val="00445ADB"/>
    <w:rsid w:val="00447F32"/>
    <w:rsid w:val="00450954"/>
    <w:rsid w:val="0047085C"/>
    <w:rsid w:val="004743C6"/>
    <w:rsid w:val="004A0709"/>
    <w:rsid w:val="004B4A67"/>
    <w:rsid w:val="004D2638"/>
    <w:rsid w:val="004E087F"/>
    <w:rsid w:val="004E540F"/>
    <w:rsid w:val="004F6ADC"/>
    <w:rsid w:val="005249DA"/>
    <w:rsid w:val="00527B2C"/>
    <w:rsid w:val="005337B5"/>
    <w:rsid w:val="0054375D"/>
    <w:rsid w:val="00557397"/>
    <w:rsid w:val="0055751D"/>
    <w:rsid w:val="00560A9D"/>
    <w:rsid w:val="00580BB7"/>
    <w:rsid w:val="00582E53"/>
    <w:rsid w:val="00593F72"/>
    <w:rsid w:val="00596150"/>
    <w:rsid w:val="005B3FB4"/>
    <w:rsid w:val="005C3342"/>
    <w:rsid w:val="005C3974"/>
    <w:rsid w:val="005D2942"/>
    <w:rsid w:val="005E1CA9"/>
    <w:rsid w:val="005E3B42"/>
    <w:rsid w:val="005F31D6"/>
    <w:rsid w:val="0060496C"/>
    <w:rsid w:val="00605C67"/>
    <w:rsid w:val="0062590C"/>
    <w:rsid w:val="00627927"/>
    <w:rsid w:val="006311A3"/>
    <w:rsid w:val="00654D38"/>
    <w:rsid w:val="0066029E"/>
    <w:rsid w:val="00673B75"/>
    <w:rsid w:val="00691283"/>
    <w:rsid w:val="006A69B3"/>
    <w:rsid w:val="006C4B56"/>
    <w:rsid w:val="006E1C1B"/>
    <w:rsid w:val="006E7D0C"/>
    <w:rsid w:val="00700022"/>
    <w:rsid w:val="00700A44"/>
    <w:rsid w:val="00741E83"/>
    <w:rsid w:val="0075300C"/>
    <w:rsid w:val="007A112D"/>
    <w:rsid w:val="007D307D"/>
    <w:rsid w:val="007D42F8"/>
    <w:rsid w:val="007F2623"/>
    <w:rsid w:val="007F66BA"/>
    <w:rsid w:val="0086326C"/>
    <w:rsid w:val="008736D5"/>
    <w:rsid w:val="008B3945"/>
    <w:rsid w:val="008C1761"/>
    <w:rsid w:val="008D03E2"/>
    <w:rsid w:val="008D5481"/>
    <w:rsid w:val="008E143E"/>
    <w:rsid w:val="008F304F"/>
    <w:rsid w:val="0090312D"/>
    <w:rsid w:val="00906E0C"/>
    <w:rsid w:val="00917ED8"/>
    <w:rsid w:val="0092478F"/>
    <w:rsid w:val="00934205"/>
    <w:rsid w:val="009342EA"/>
    <w:rsid w:val="00945CBD"/>
    <w:rsid w:val="00951737"/>
    <w:rsid w:val="00951E5F"/>
    <w:rsid w:val="00956A11"/>
    <w:rsid w:val="009B1EF6"/>
    <w:rsid w:val="009C3675"/>
    <w:rsid w:val="009D350C"/>
    <w:rsid w:val="009E1ECE"/>
    <w:rsid w:val="009E2D12"/>
    <w:rsid w:val="009F759A"/>
    <w:rsid w:val="00A13ED5"/>
    <w:rsid w:val="00A21581"/>
    <w:rsid w:val="00A23FB6"/>
    <w:rsid w:val="00A26242"/>
    <w:rsid w:val="00A30560"/>
    <w:rsid w:val="00A34302"/>
    <w:rsid w:val="00A539CA"/>
    <w:rsid w:val="00A62BD3"/>
    <w:rsid w:val="00A711D4"/>
    <w:rsid w:val="00A82B9F"/>
    <w:rsid w:val="00A83BEC"/>
    <w:rsid w:val="00AA2F27"/>
    <w:rsid w:val="00AB6856"/>
    <w:rsid w:val="00AE62BB"/>
    <w:rsid w:val="00AF224F"/>
    <w:rsid w:val="00AF5461"/>
    <w:rsid w:val="00AF75E4"/>
    <w:rsid w:val="00AF76D0"/>
    <w:rsid w:val="00B03B3A"/>
    <w:rsid w:val="00B05884"/>
    <w:rsid w:val="00B14773"/>
    <w:rsid w:val="00B2598D"/>
    <w:rsid w:val="00B2678C"/>
    <w:rsid w:val="00B3447B"/>
    <w:rsid w:val="00B52CCC"/>
    <w:rsid w:val="00B561F9"/>
    <w:rsid w:val="00B64E69"/>
    <w:rsid w:val="00B77861"/>
    <w:rsid w:val="00B77865"/>
    <w:rsid w:val="00BA2811"/>
    <w:rsid w:val="00BA3369"/>
    <w:rsid w:val="00BB247B"/>
    <w:rsid w:val="00BB4CF2"/>
    <w:rsid w:val="00BC26F5"/>
    <w:rsid w:val="00BF68E9"/>
    <w:rsid w:val="00BF7E42"/>
    <w:rsid w:val="00C14518"/>
    <w:rsid w:val="00C3112F"/>
    <w:rsid w:val="00C40B14"/>
    <w:rsid w:val="00C4697B"/>
    <w:rsid w:val="00C5723F"/>
    <w:rsid w:val="00C6070D"/>
    <w:rsid w:val="00C7778B"/>
    <w:rsid w:val="00C822E4"/>
    <w:rsid w:val="00CA5F4D"/>
    <w:rsid w:val="00CA6A53"/>
    <w:rsid w:val="00CA7DE2"/>
    <w:rsid w:val="00CC0737"/>
    <w:rsid w:val="00CD06A3"/>
    <w:rsid w:val="00CD31AA"/>
    <w:rsid w:val="00CE2C1B"/>
    <w:rsid w:val="00CE64B9"/>
    <w:rsid w:val="00CE6747"/>
    <w:rsid w:val="00CF5C1A"/>
    <w:rsid w:val="00D2152C"/>
    <w:rsid w:val="00D25D40"/>
    <w:rsid w:val="00D320F3"/>
    <w:rsid w:val="00D3290E"/>
    <w:rsid w:val="00D374F4"/>
    <w:rsid w:val="00D45E7E"/>
    <w:rsid w:val="00D72D26"/>
    <w:rsid w:val="00D77DAF"/>
    <w:rsid w:val="00D821C7"/>
    <w:rsid w:val="00D94867"/>
    <w:rsid w:val="00D96265"/>
    <w:rsid w:val="00DA2574"/>
    <w:rsid w:val="00DC2930"/>
    <w:rsid w:val="00DD72A3"/>
    <w:rsid w:val="00DD7679"/>
    <w:rsid w:val="00DE7961"/>
    <w:rsid w:val="00E11836"/>
    <w:rsid w:val="00E12FDB"/>
    <w:rsid w:val="00E17FB2"/>
    <w:rsid w:val="00E256F4"/>
    <w:rsid w:val="00E34DB7"/>
    <w:rsid w:val="00E34E59"/>
    <w:rsid w:val="00E40A5C"/>
    <w:rsid w:val="00E46A3B"/>
    <w:rsid w:val="00E46B13"/>
    <w:rsid w:val="00E906F4"/>
    <w:rsid w:val="00E90A5E"/>
    <w:rsid w:val="00ED211A"/>
    <w:rsid w:val="00ED6686"/>
    <w:rsid w:val="00ED7D60"/>
    <w:rsid w:val="00EE2C79"/>
    <w:rsid w:val="00EE784B"/>
    <w:rsid w:val="00EF76AD"/>
    <w:rsid w:val="00F14D29"/>
    <w:rsid w:val="00F223FE"/>
    <w:rsid w:val="00F25DEC"/>
    <w:rsid w:val="00F33F7A"/>
    <w:rsid w:val="00F44110"/>
    <w:rsid w:val="00F50320"/>
    <w:rsid w:val="00F52E40"/>
    <w:rsid w:val="00F54792"/>
    <w:rsid w:val="00F60C40"/>
    <w:rsid w:val="00F64C89"/>
    <w:rsid w:val="00F65EA4"/>
    <w:rsid w:val="00F7131B"/>
    <w:rsid w:val="00F74B10"/>
    <w:rsid w:val="00F82ADB"/>
    <w:rsid w:val="00F8606D"/>
    <w:rsid w:val="00F97578"/>
    <w:rsid w:val="00F97962"/>
    <w:rsid w:val="00FC60B9"/>
    <w:rsid w:val="00FC6897"/>
    <w:rsid w:val="00FF452F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4:docId w14:val="1BA28EE0"/>
  <w15:chartTrackingRefBased/>
  <w15:docId w15:val="{418304CC-FB1F-4D85-B018-84790EF8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43E"/>
  </w:style>
  <w:style w:type="paragraph" w:styleId="Ttulo1">
    <w:name w:val="heading 1"/>
    <w:basedOn w:val="Normal"/>
    <w:next w:val="Normal"/>
    <w:uiPriority w:val="9"/>
    <w:qFormat/>
    <w:rsid w:val="008E143E"/>
    <w:pPr>
      <w:keepNext/>
      <w:jc w:val="center"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1A1E28"/>
    <w:pPr>
      <w:keepNext/>
      <w:autoSpaceDE w:val="0"/>
      <w:autoSpaceDN w:val="0"/>
      <w:jc w:val="both"/>
      <w:outlineLvl w:val="2"/>
    </w:pPr>
    <w:rPr>
      <w:rFonts w:ascii="Arial" w:hAnsi="Arial" w:cs="Arial"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1A1E28"/>
    <w:rPr>
      <w:rFonts w:ascii="Arial" w:hAnsi="Arial" w:cs="Arial"/>
      <w:sz w:val="28"/>
      <w:lang w:val="en-US" w:eastAsia="pt-BR" w:bidi="ar-SA"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rFonts w:ascii="Verdana" w:hAnsi="Verdana"/>
    </w:rPr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locked/>
    <w:rsid w:val="001A1E28"/>
    <w:rPr>
      <w:lang w:val="pt-BR" w:eastAsia="pt-BR" w:bidi="ar-SA"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34D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i/>
      <w:sz w:val="44"/>
    </w:rPr>
  </w:style>
  <w:style w:type="character" w:customStyle="1" w:styleId="TtuloChar">
    <w:name w:val="Título Char"/>
    <w:link w:val="Ttulo"/>
    <w:rsid w:val="00E34DB7"/>
    <w:rPr>
      <w:b/>
      <w:i/>
      <w:sz w:val="44"/>
    </w:rPr>
  </w:style>
  <w:style w:type="paragraph" w:styleId="Corpodetexto">
    <w:name w:val="Body Text"/>
    <w:basedOn w:val="Normal"/>
    <w:link w:val="CorpodetextoChar"/>
    <w:rsid w:val="008E143E"/>
    <w:pPr>
      <w:jc w:val="both"/>
    </w:pPr>
    <w:rPr>
      <w:sz w:val="28"/>
    </w:rPr>
  </w:style>
  <w:style w:type="paragraph" w:customStyle="1" w:styleId="BodyText23">
    <w:name w:val="Body Text 23"/>
    <w:basedOn w:val="Normal"/>
    <w:rsid w:val="008E143E"/>
    <w:pPr>
      <w:widowControl w:val="0"/>
      <w:autoSpaceDE w:val="0"/>
      <w:autoSpaceDN w:val="0"/>
      <w:spacing w:line="360" w:lineRule="atLeast"/>
      <w:ind w:left="567" w:hanging="567"/>
      <w:jc w:val="both"/>
    </w:pPr>
    <w:rPr>
      <w:rFonts w:ascii="Arial" w:hAnsi="Arial" w:cs="Arial"/>
      <w:sz w:val="24"/>
      <w:szCs w:val="24"/>
    </w:rPr>
  </w:style>
  <w:style w:type="paragraph" w:styleId="Recuodecorpodetexto">
    <w:name w:val="Body Text Indent"/>
    <w:basedOn w:val="Normal"/>
    <w:rsid w:val="001A1E28"/>
    <w:pPr>
      <w:spacing w:after="120"/>
      <w:ind w:left="283"/>
    </w:pPr>
  </w:style>
  <w:style w:type="paragraph" w:styleId="Corpodetexto3">
    <w:name w:val="Body Text 3"/>
    <w:basedOn w:val="Normal"/>
    <w:rsid w:val="001A1E28"/>
    <w:pPr>
      <w:autoSpaceDE w:val="0"/>
      <w:autoSpaceDN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1A1E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5">
    <w:name w:val="Body Text 25"/>
    <w:basedOn w:val="Normal"/>
    <w:rsid w:val="001A1E28"/>
    <w:pPr>
      <w:autoSpaceDE w:val="0"/>
      <w:autoSpaceDN w:val="0"/>
      <w:spacing w:line="300" w:lineRule="exact"/>
      <w:jc w:val="both"/>
    </w:pPr>
    <w:rPr>
      <w:rFonts w:ascii="Abadi MT Condensed Light" w:hAnsi="Abadi MT Condensed Light" w:cs="Abadi MT Condensed Light"/>
      <w:sz w:val="22"/>
      <w:szCs w:val="22"/>
    </w:rPr>
  </w:style>
  <w:style w:type="paragraph" w:styleId="Recuodecorpodetexto2">
    <w:name w:val="Body Text Indent 2"/>
    <w:basedOn w:val="Normal"/>
    <w:rsid w:val="001A1E28"/>
    <w:pPr>
      <w:autoSpaceDE w:val="0"/>
      <w:autoSpaceDN w:val="0"/>
      <w:spacing w:after="120" w:line="480" w:lineRule="auto"/>
      <w:ind w:left="283"/>
      <w:jc w:val="both"/>
    </w:pPr>
    <w:rPr>
      <w:rFonts w:ascii="Arial" w:hAnsi="Arial" w:cs="Arial"/>
      <w:sz w:val="24"/>
      <w:szCs w:val="24"/>
    </w:rPr>
  </w:style>
  <w:style w:type="table" w:styleId="Tabelacomgrade1">
    <w:name w:val="Table Grid 1"/>
    <w:basedOn w:val="Tabelanormal"/>
    <w:rsid w:val="001033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E11836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Recuodecorpodetexto24">
    <w:name w:val="Recuo de corpo de texto 24"/>
    <w:basedOn w:val="Standard"/>
    <w:rsid w:val="00F97578"/>
    <w:pPr>
      <w:spacing w:after="120" w:line="480" w:lineRule="auto"/>
      <w:ind w:left="283"/>
    </w:pPr>
  </w:style>
  <w:style w:type="paragraph" w:customStyle="1" w:styleId="western">
    <w:name w:val="western"/>
    <w:basedOn w:val="Normal"/>
    <w:rsid w:val="00F97578"/>
    <w:pPr>
      <w:spacing w:before="280" w:after="119"/>
    </w:pPr>
    <w:rPr>
      <w:kern w:val="1"/>
      <w:sz w:val="24"/>
      <w:szCs w:val="24"/>
      <w:lang w:eastAsia="zh-CN"/>
    </w:rPr>
  </w:style>
  <w:style w:type="paragraph" w:customStyle="1" w:styleId="WW-Recuodecorpodetexto2">
    <w:name w:val="WW-Recuo de corpo de texto 2"/>
    <w:basedOn w:val="Normal"/>
    <w:rsid w:val="00F97578"/>
    <w:pPr>
      <w:suppressAutoHyphens/>
      <w:spacing w:line="100" w:lineRule="atLeast"/>
      <w:ind w:left="540" w:firstLine="876"/>
    </w:pPr>
    <w:rPr>
      <w:i/>
      <w:kern w:val="1"/>
      <w:sz w:val="24"/>
      <w:lang w:eastAsia="ar-SA"/>
    </w:rPr>
  </w:style>
  <w:style w:type="paragraph" w:customStyle="1" w:styleId="SemEspaamento1">
    <w:name w:val="Sem Espaçamento1"/>
    <w:rsid w:val="00F97578"/>
    <w:pPr>
      <w:suppressAutoHyphens/>
      <w:textAlignment w:val="baseline"/>
    </w:pPr>
    <w:rPr>
      <w:rFonts w:eastAsia="Calibri"/>
      <w:kern w:val="1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rsid w:val="00F25DEC"/>
    <w:pPr>
      <w:spacing w:after="200" w:line="276" w:lineRule="auto"/>
    </w:pPr>
    <w:rPr>
      <w:rFonts w:ascii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F25DEC"/>
    <w:rPr>
      <w:rFonts w:ascii="Calibri" w:hAnsi="Calibri"/>
      <w:lang w:val="pt-BR" w:eastAsia="en-US" w:bidi="ar-SA"/>
    </w:rPr>
  </w:style>
  <w:style w:type="character" w:styleId="Refdenotaderodap">
    <w:name w:val="footnote reference"/>
    <w:uiPriority w:val="99"/>
    <w:semiHidden/>
    <w:rsid w:val="00F25DEC"/>
    <w:rPr>
      <w:vertAlign w:val="superscript"/>
    </w:rPr>
  </w:style>
  <w:style w:type="paragraph" w:styleId="SemEspaamento">
    <w:name w:val="No Spacing"/>
    <w:qFormat/>
    <w:rsid w:val="00245320"/>
    <w:rPr>
      <w:sz w:val="24"/>
      <w:szCs w:val="24"/>
    </w:rPr>
  </w:style>
  <w:style w:type="paragraph" w:customStyle="1" w:styleId="PargrafodaLista1">
    <w:name w:val="Parágrafo da Lista1"/>
    <w:basedOn w:val="Normal"/>
    <w:rsid w:val="002E7317"/>
    <w:pPr>
      <w:widowControl w:val="0"/>
      <w:ind w:left="102"/>
      <w:jc w:val="both"/>
    </w:pPr>
    <w:rPr>
      <w:rFonts w:ascii="Century Gothic" w:hAnsi="Century Gothic" w:cs="Century Gothic"/>
      <w:sz w:val="22"/>
      <w:szCs w:val="22"/>
      <w:lang w:val="en-US" w:eastAsia="en-US"/>
    </w:rPr>
  </w:style>
  <w:style w:type="character" w:customStyle="1" w:styleId="HeaderChar">
    <w:name w:val="Header Char"/>
    <w:locked/>
    <w:rsid w:val="00BB247B"/>
    <w:rPr>
      <w:rFonts w:ascii="Garamond" w:hAnsi="Garamond"/>
      <w:sz w:val="26"/>
      <w:lang w:val="pt-BR" w:eastAsia="pt-BR" w:bidi="ar-SA"/>
    </w:rPr>
  </w:style>
  <w:style w:type="character" w:customStyle="1" w:styleId="CharChar6">
    <w:name w:val="Char Char6"/>
    <w:rsid w:val="00E17FB2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30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07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6070D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D96265"/>
  </w:style>
  <w:style w:type="paragraph" w:customStyle="1" w:styleId="Tont1">
    <w:name w:val="Tont 1"/>
    <w:basedOn w:val="Normal"/>
    <w:rsid w:val="00D96265"/>
    <w:pPr>
      <w:tabs>
        <w:tab w:val="decimal" w:pos="3686"/>
      </w:tabs>
      <w:suppressAutoHyphens/>
      <w:overflowPunct w:val="0"/>
      <w:spacing w:before="283" w:after="119" w:line="360" w:lineRule="auto"/>
      <w:jc w:val="both"/>
    </w:pPr>
    <w:rPr>
      <w:rFonts w:ascii="Arial" w:hAnsi="Arial" w:cs="Arial"/>
      <w:b/>
      <w:caps/>
      <w:kern w:val="1"/>
      <w:sz w:val="26"/>
      <w:szCs w:val="26"/>
      <w:lang w:eastAsia="ar-SA"/>
    </w:rPr>
  </w:style>
  <w:style w:type="paragraph" w:customStyle="1" w:styleId="Tont0">
    <w:name w:val="Tont 0"/>
    <w:basedOn w:val="Normal"/>
    <w:rsid w:val="00D96265"/>
    <w:pPr>
      <w:tabs>
        <w:tab w:val="decimal" w:pos="3686"/>
      </w:tabs>
      <w:suppressAutoHyphens/>
      <w:spacing w:after="120" w:line="360" w:lineRule="auto"/>
      <w:jc w:val="both"/>
    </w:pPr>
    <w:rPr>
      <w:rFonts w:ascii="Arial" w:hAnsi="Arial" w:cs="Arial"/>
      <w:b/>
      <w:kern w:val="1"/>
      <w:sz w:val="30"/>
      <w:szCs w:val="30"/>
      <w:u w:val="single"/>
      <w:lang w:eastAsia="ar-SA"/>
    </w:rPr>
  </w:style>
  <w:style w:type="paragraph" w:customStyle="1" w:styleId="Tont2">
    <w:name w:val="Tont 2"/>
    <w:basedOn w:val="Normal"/>
    <w:rsid w:val="00D96265"/>
    <w:pPr>
      <w:tabs>
        <w:tab w:val="decimal" w:pos="3686"/>
      </w:tabs>
      <w:suppressAutoHyphens/>
      <w:overflowPunct w:val="0"/>
      <w:spacing w:before="120" w:after="120" w:line="360" w:lineRule="auto"/>
      <w:jc w:val="both"/>
    </w:pPr>
    <w:rPr>
      <w:rFonts w:ascii="Arial" w:hAnsi="Arial" w:cs="Arial"/>
      <w:b/>
      <w:kern w:val="1"/>
      <w:sz w:val="22"/>
      <w:lang w:eastAsia="ar-SA"/>
    </w:rPr>
  </w:style>
  <w:style w:type="paragraph" w:customStyle="1" w:styleId="Tont3">
    <w:name w:val="Tont 3"/>
    <w:basedOn w:val="Normal"/>
    <w:rsid w:val="00D96265"/>
    <w:pPr>
      <w:tabs>
        <w:tab w:val="decimal" w:pos="3686"/>
      </w:tabs>
      <w:suppressAutoHyphens/>
      <w:overflowPunct w:val="0"/>
      <w:spacing w:after="120"/>
      <w:jc w:val="both"/>
    </w:pPr>
    <w:rPr>
      <w:rFonts w:ascii="Arial" w:hAnsi="Arial" w:cs="Arial"/>
      <w:kern w:val="1"/>
      <w:lang w:eastAsia="ar-SA"/>
    </w:rPr>
  </w:style>
  <w:style w:type="character" w:customStyle="1" w:styleId="CorpodetextoChar">
    <w:name w:val="Corpo de texto Char"/>
    <w:link w:val="Corpodetexto"/>
    <w:rsid w:val="005D29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yer\AppData\Roaming\Microsoft\Modelos\Camara%20Guaraciaba\A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119A-F63E-4248-931A-0DE56DDB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0</TotalTime>
  <Pages>1</Pages>
  <Words>88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PARA PUBLICAÇÃO</vt:lpstr>
    </vt:vector>
  </TitlesOfParts>
  <Company>-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PARA PUBLICAÇÃO</dc:title>
  <dc:subject/>
  <dc:creator>Eyer Nogueira Neto</dc:creator>
  <cp:keywords/>
  <cp:lastModifiedBy>Glaciliano Guerra Neto</cp:lastModifiedBy>
  <cp:revision>5</cp:revision>
  <cp:lastPrinted>2022-08-19T14:09:00Z</cp:lastPrinted>
  <dcterms:created xsi:type="dcterms:W3CDTF">2022-08-19T16:29:00Z</dcterms:created>
  <dcterms:modified xsi:type="dcterms:W3CDTF">2022-08-19T17:43:00Z</dcterms:modified>
</cp:coreProperties>
</file>